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9E4A" w14:textId="77777777" w:rsidR="004D1025" w:rsidRPr="001A02E2" w:rsidRDefault="004D1025" w:rsidP="001A02E2">
      <w:pPr>
        <w:spacing w:after="0"/>
        <w:rPr>
          <w:rFonts w:ascii="Times New Roman" w:hAnsi="Times New Roman" w:cs="Times New Roman"/>
        </w:rPr>
      </w:pPr>
    </w:p>
    <w:p w14:paraId="759E1076" w14:textId="77777777" w:rsidR="004032F7" w:rsidRDefault="00AB416F" w:rsidP="004032F7">
      <w:pPr>
        <w:tabs>
          <w:tab w:val="left" w:pos="851"/>
        </w:tabs>
        <w:spacing w:after="0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2F7">
        <w:rPr>
          <w:rFonts w:ascii="Times New Roman" w:hAnsi="Times New Roman" w:cs="Times New Roman"/>
          <w:b/>
          <w:sz w:val="36"/>
          <w:szCs w:val="36"/>
        </w:rPr>
        <w:t>С</w:t>
      </w:r>
      <w:r w:rsidR="001A02E2" w:rsidRPr="004032F7">
        <w:rPr>
          <w:rFonts w:ascii="Times New Roman" w:hAnsi="Times New Roman" w:cs="Times New Roman"/>
          <w:b/>
          <w:sz w:val="36"/>
          <w:szCs w:val="36"/>
        </w:rPr>
        <w:t xml:space="preserve">писок </w:t>
      </w:r>
      <w:r w:rsidR="008B38F4" w:rsidRPr="004032F7">
        <w:rPr>
          <w:rFonts w:ascii="Times New Roman" w:hAnsi="Times New Roman" w:cs="Times New Roman"/>
          <w:b/>
          <w:sz w:val="36"/>
          <w:szCs w:val="36"/>
        </w:rPr>
        <w:t>участников</w:t>
      </w:r>
      <w:r w:rsidR="001A02E2" w:rsidRPr="004032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8813F91" w14:textId="79C42A77" w:rsidR="009D2080" w:rsidRPr="004032F7" w:rsidRDefault="004D1025" w:rsidP="004032F7">
      <w:pPr>
        <w:spacing w:after="0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2F7">
        <w:rPr>
          <w:rFonts w:ascii="Times New Roman" w:hAnsi="Times New Roman" w:cs="Times New Roman"/>
          <w:b/>
          <w:sz w:val="36"/>
          <w:szCs w:val="36"/>
        </w:rPr>
        <w:t>регионального конкурса «Экспортер года 2021»</w:t>
      </w:r>
    </w:p>
    <w:p w14:paraId="417090D7" w14:textId="77777777" w:rsidR="00AB416F" w:rsidRPr="00AB416F" w:rsidRDefault="00AB416F" w:rsidP="008B38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6"/>
        <w:tblOverlap w:val="never"/>
        <w:tblW w:w="10481" w:type="dxa"/>
        <w:tblLayout w:type="fixed"/>
        <w:tblLook w:val="04A0" w:firstRow="1" w:lastRow="0" w:firstColumn="1" w:lastColumn="0" w:noHBand="0" w:noVBand="1"/>
      </w:tblPr>
      <w:tblGrid>
        <w:gridCol w:w="827"/>
        <w:gridCol w:w="2973"/>
        <w:gridCol w:w="1965"/>
        <w:gridCol w:w="4716"/>
      </w:tblGrid>
      <w:tr w:rsidR="00A66EA5" w:rsidRPr="004032F7" w14:paraId="60FBE095" w14:textId="77777777" w:rsidTr="004032F7">
        <w:trPr>
          <w:trHeight w:val="650"/>
          <w:tblHeader/>
        </w:trPr>
        <w:tc>
          <w:tcPr>
            <w:tcW w:w="827" w:type="dxa"/>
          </w:tcPr>
          <w:p w14:paraId="167168EA" w14:textId="77777777" w:rsidR="00A66EA5" w:rsidRPr="004032F7" w:rsidRDefault="00A66EA5" w:rsidP="004032F7">
            <w:pPr>
              <w:rPr>
                <w:rFonts w:ascii="Times New Roman" w:hAnsi="Times New Roman" w:cs="Times New Roman"/>
                <w:b/>
                <w:bCs/>
              </w:rPr>
            </w:pPr>
            <w:r w:rsidRPr="004032F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3" w:type="dxa"/>
          </w:tcPr>
          <w:p w14:paraId="17D2A690" w14:textId="77777777" w:rsidR="00A66EA5" w:rsidRPr="004032F7" w:rsidRDefault="00A66EA5" w:rsidP="00403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2F7">
              <w:rPr>
                <w:rFonts w:ascii="Times New Roman" w:hAnsi="Times New Roman" w:cs="Times New Roman"/>
                <w:b/>
                <w:bCs/>
              </w:rPr>
              <w:t>Наименование компании</w:t>
            </w:r>
          </w:p>
        </w:tc>
        <w:tc>
          <w:tcPr>
            <w:tcW w:w="1965" w:type="dxa"/>
          </w:tcPr>
          <w:p w14:paraId="074C95B8" w14:textId="77777777" w:rsidR="00A66EA5" w:rsidRPr="004032F7" w:rsidRDefault="00A66EA5" w:rsidP="00403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2F7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4716" w:type="dxa"/>
          </w:tcPr>
          <w:p w14:paraId="20185830" w14:textId="77777777" w:rsidR="00A66EA5" w:rsidRPr="004032F7" w:rsidRDefault="00A66EA5" w:rsidP="00403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2F7">
              <w:rPr>
                <w:rFonts w:ascii="Times New Roman" w:hAnsi="Times New Roman" w:cs="Times New Roman"/>
                <w:b/>
                <w:bCs/>
              </w:rPr>
              <w:t>ФИО контактного лица</w:t>
            </w:r>
          </w:p>
        </w:tc>
      </w:tr>
      <w:tr w:rsidR="00A66EA5" w:rsidRPr="004032F7" w14:paraId="02BAEC8F" w14:textId="77777777" w:rsidTr="004032F7">
        <w:trPr>
          <w:trHeight w:val="771"/>
          <w:tblHeader/>
        </w:trPr>
        <w:tc>
          <w:tcPr>
            <w:tcW w:w="827" w:type="dxa"/>
          </w:tcPr>
          <w:p w14:paraId="39E3A858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DBE073E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>ЗАО "Липецкий станкозавод Возрождение"</w:t>
            </w:r>
          </w:p>
        </w:tc>
        <w:tc>
          <w:tcPr>
            <w:tcW w:w="1965" w:type="dxa"/>
          </w:tcPr>
          <w:p w14:paraId="2E28B61C" w14:textId="77777777" w:rsidR="00A66EA5" w:rsidRPr="004032F7" w:rsidRDefault="00A66EA5" w:rsidP="004032F7">
            <w:pPr>
              <w:rPr>
                <w:rFonts w:ascii="Times New Roman" w:hAnsi="Times New Roman" w:cs="Times New Roman"/>
                <w:color w:val="000000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>4823030135</w:t>
            </w:r>
          </w:p>
          <w:p w14:paraId="6ADF08E4" w14:textId="77777777" w:rsidR="00A66EA5" w:rsidRPr="004032F7" w:rsidRDefault="00A66EA5" w:rsidP="00403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0964FFED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Попова Анна Алексеевна</w:t>
            </w:r>
          </w:p>
        </w:tc>
      </w:tr>
      <w:tr w:rsidR="00A66EA5" w:rsidRPr="004032F7" w14:paraId="1E15F914" w14:textId="77777777" w:rsidTr="004032F7">
        <w:trPr>
          <w:trHeight w:val="355"/>
          <w:tblHeader/>
        </w:trPr>
        <w:tc>
          <w:tcPr>
            <w:tcW w:w="827" w:type="dxa"/>
          </w:tcPr>
          <w:p w14:paraId="5811EC09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298F70E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ИП Лутовинова</w:t>
            </w:r>
          </w:p>
        </w:tc>
        <w:tc>
          <w:tcPr>
            <w:tcW w:w="1965" w:type="dxa"/>
          </w:tcPr>
          <w:p w14:paraId="014AA024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482600294742</w:t>
            </w:r>
          </w:p>
        </w:tc>
        <w:tc>
          <w:tcPr>
            <w:tcW w:w="4716" w:type="dxa"/>
          </w:tcPr>
          <w:p w14:paraId="26EE4691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Лутовинова Елена</w:t>
            </w:r>
          </w:p>
        </w:tc>
      </w:tr>
      <w:tr w:rsidR="00A66EA5" w:rsidRPr="004032F7" w14:paraId="298CA316" w14:textId="77777777" w:rsidTr="004032F7">
        <w:trPr>
          <w:trHeight w:val="355"/>
          <w:tblHeader/>
        </w:trPr>
        <w:tc>
          <w:tcPr>
            <w:tcW w:w="827" w:type="dxa"/>
          </w:tcPr>
          <w:p w14:paraId="4C012F6C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485187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ИП Михайлова Дарья</w:t>
            </w:r>
          </w:p>
        </w:tc>
        <w:tc>
          <w:tcPr>
            <w:tcW w:w="1965" w:type="dxa"/>
          </w:tcPr>
          <w:p w14:paraId="61076CE2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482510213668</w:t>
            </w:r>
          </w:p>
        </w:tc>
        <w:tc>
          <w:tcPr>
            <w:tcW w:w="4716" w:type="dxa"/>
          </w:tcPr>
          <w:p w14:paraId="74E8FF07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Михайлова Дарья</w:t>
            </w:r>
          </w:p>
        </w:tc>
      </w:tr>
      <w:tr w:rsidR="00A66EA5" w:rsidRPr="004032F7" w14:paraId="5A3C7061" w14:textId="77777777" w:rsidTr="004032F7">
        <w:trPr>
          <w:trHeight w:val="355"/>
          <w:tblHeader/>
        </w:trPr>
        <w:tc>
          <w:tcPr>
            <w:tcW w:w="827" w:type="dxa"/>
          </w:tcPr>
          <w:p w14:paraId="13593A11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115650E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«АВИКС ГРУПП»</w:t>
            </w:r>
          </w:p>
        </w:tc>
        <w:tc>
          <w:tcPr>
            <w:tcW w:w="1965" w:type="dxa"/>
          </w:tcPr>
          <w:p w14:paraId="0CD2C3D9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4802025310</w:t>
            </w:r>
          </w:p>
        </w:tc>
        <w:tc>
          <w:tcPr>
            <w:tcW w:w="4716" w:type="dxa"/>
          </w:tcPr>
          <w:p w14:paraId="0CB015AE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Доброхотов Олег Валерьевич</w:t>
            </w:r>
          </w:p>
        </w:tc>
      </w:tr>
      <w:tr w:rsidR="00A66EA5" w:rsidRPr="004032F7" w14:paraId="3B63842A" w14:textId="77777777" w:rsidTr="004032F7">
        <w:trPr>
          <w:trHeight w:val="355"/>
          <w:tblHeader/>
        </w:trPr>
        <w:tc>
          <w:tcPr>
            <w:tcW w:w="827" w:type="dxa"/>
          </w:tcPr>
          <w:p w14:paraId="5BB00D9B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C06E162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«Бизнес-развитие»</w:t>
            </w:r>
          </w:p>
        </w:tc>
        <w:tc>
          <w:tcPr>
            <w:tcW w:w="1965" w:type="dxa"/>
          </w:tcPr>
          <w:p w14:paraId="7F01198E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4825048321</w:t>
            </w:r>
          </w:p>
        </w:tc>
        <w:tc>
          <w:tcPr>
            <w:tcW w:w="4716" w:type="dxa"/>
          </w:tcPr>
          <w:p w14:paraId="683E5C3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Максимова Татьяна Владимировна</w:t>
            </w:r>
          </w:p>
        </w:tc>
      </w:tr>
      <w:tr w:rsidR="00A66EA5" w:rsidRPr="004032F7" w14:paraId="1046E389" w14:textId="77777777" w:rsidTr="004032F7">
        <w:trPr>
          <w:trHeight w:val="355"/>
          <w:tblHeader/>
        </w:trPr>
        <w:tc>
          <w:tcPr>
            <w:tcW w:w="827" w:type="dxa"/>
          </w:tcPr>
          <w:p w14:paraId="73D21A38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E44C3D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«ВСО Профиль»</w:t>
            </w:r>
          </w:p>
        </w:tc>
        <w:tc>
          <w:tcPr>
            <w:tcW w:w="1965" w:type="dxa"/>
          </w:tcPr>
          <w:p w14:paraId="0F18EAF1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4824093610</w:t>
            </w:r>
          </w:p>
        </w:tc>
        <w:tc>
          <w:tcPr>
            <w:tcW w:w="4716" w:type="dxa"/>
          </w:tcPr>
          <w:p w14:paraId="49F9D40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Баранов Андрей Сергеевич</w:t>
            </w:r>
          </w:p>
        </w:tc>
      </w:tr>
      <w:tr w:rsidR="00A66EA5" w:rsidRPr="004032F7" w14:paraId="575F1603" w14:textId="77777777" w:rsidTr="004032F7">
        <w:trPr>
          <w:trHeight w:val="355"/>
          <w:tblHeader/>
        </w:trPr>
        <w:tc>
          <w:tcPr>
            <w:tcW w:w="827" w:type="dxa"/>
          </w:tcPr>
          <w:p w14:paraId="0A93C8F4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290E55F" w14:textId="77777777" w:rsidR="00A66EA5" w:rsidRPr="004032F7" w:rsidRDefault="00A66EA5" w:rsidP="004032F7">
            <w:pPr>
              <w:rPr>
                <w:rFonts w:ascii="Times New Roman" w:hAnsi="Times New Roman" w:cs="Times New Roman"/>
                <w:b/>
              </w:rPr>
            </w:pPr>
            <w:r w:rsidRPr="004032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32F7">
              <w:rPr>
                <w:rFonts w:ascii="Times New Roman" w:hAnsi="Times New Roman" w:cs="Times New Roman"/>
              </w:rPr>
              <w:t>ДобрЭко</w:t>
            </w:r>
            <w:proofErr w:type="spellEnd"/>
            <w:r w:rsidRPr="00403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</w:tcPr>
          <w:p w14:paraId="6BBC5835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4804006553</w:t>
            </w:r>
          </w:p>
        </w:tc>
        <w:tc>
          <w:tcPr>
            <w:tcW w:w="4716" w:type="dxa"/>
          </w:tcPr>
          <w:p w14:paraId="3390DC45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 xml:space="preserve">Авалиани Малхаз </w:t>
            </w:r>
            <w:proofErr w:type="spellStart"/>
            <w:r w:rsidRPr="004032F7">
              <w:rPr>
                <w:rFonts w:ascii="Times New Roman" w:hAnsi="Times New Roman" w:cs="Times New Roman"/>
              </w:rPr>
              <w:t>Нугзарович</w:t>
            </w:r>
            <w:proofErr w:type="spellEnd"/>
          </w:p>
        </w:tc>
      </w:tr>
      <w:tr w:rsidR="00A66EA5" w:rsidRPr="004032F7" w14:paraId="27F89CE5" w14:textId="77777777" w:rsidTr="004032F7">
        <w:trPr>
          <w:trHeight w:val="711"/>
          <w:tblHeader/>
        </w:trPr>
        <w:tc>
          <w:tcPr>
            <w:tcW w:w="827" w:type="dxa"/>
          </w:tcPr>
          <w:p w14:paraId="75DC4DD9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FA37917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«ЕВК»</w:t>
            </w:r>
          </w:p>
        </w:tc>
        <w:tc>
          <w:tcPr>
            <w:tcW w:w="1965" w:type="dxa"/>
          </w:tcPr>
          <w:p w14:paraId="5D69398D" w14:textId="77777777" w:rsidR="00A66EA5" w:rsidRPr="004032F7" w:rsidRDefault="00A66EA5" w:rsidP="004032F7">
            <w:pPr>
              <w:rPr>
                <w:rFonts w:ascii="Times New Roman" w:hAnsi="Times New Roman" w:cs="Times New Roman"/>
                <w:color w:val="000000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>4821035730</w:t>
            </w:r>
          </w:p>
          <w:p w14:paraId="28D1BA07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6" w:type="dxa"/>
          </w:tcPr>
          <w:p w14:paraId="10DA764A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Тихонов Роман Валерьевич</w:t>
            </w:r>
          </w:p>
        </w:tc>
      </w:tr>
      <w:tr w:rsidR="00A66EA5" w:rsidRPr="004032F7" w14:paraId="7F9D65A3" w14:textId="77777777" w:rsidTr="004032F7">
        <w:trPr>
          <w:trHeight w:val="355"/>
          <w:tblHeader/>
        </w:trPr>
        <w:tc>
          <w:tcPr>
            <w:tcW w:w="827" w:type="dxa"/>
          </w:tcPr>
          <w:p w14:paraId="07A7D6E2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CEB5FD6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«ЗМК Форвард»</w:t>
            </w:r>
          </w:p>
        </w:tc>
        <w:tc>
          <w:tcPr>
            <w:tcW w:w="1965" w:type="dxa"/>
          </w:tcPr>
          <w:p w14:paraId="7CC8765F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4823054880</w:t>
            </w:r>
          </w:p>
        </w:tc>
        <w:tc>
          <w:tcPr>
            <w:tcW w:w="4716" w:type="dxa"/>
          </w:tcPr>
          <w:p w14:paraId="31720E5A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Басинских Игорь Юрьевич</w:t>
            </w:r>
          </w:p>
        </w:tc>
      </w:tr>
      <w:tr w:rsidR="00A66EA5" w:rsidRPr="004032F7" w14:paraId="2DC4A0DA" w14:textId="77777777" w:rsidTr="004032F7">
        <w:trPr>
          <w:trHeight w:val="355"/>
          <w:tblHeader/>
        </w:trPr>
        <w:tc>
          <w:tcPr>
            <w:tcW w:w="827" w:type="dxa"/>
          </w:tcPr>
          <w:p w14:paraId="54512157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778DBA6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«ЛЗПО»</w:t>
            </w:r>
          </w:p>
        </w:tc>
        <w:tc>
          <w:tcPr>
            <w:tcW w:w="1965" w:type="dxa"/>
          </w:tcPr>
          <w:p w14:paraId="028F4F5E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4826106960</w:t>
            </w:r>
          </w:p>
        </w:tc>
        <w:tc>
          <w:tcPr>
            <w:tcW w:w="4716" w:type="dxa"/>
          </w:tcPr>
          <w:p w14:paraId="4EE47761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proofErr w:type="spellStart"/>
            <w:r w:rsidRPr="004032F7">
              <w:rPr>
                <w:rFonts w:ascii="Times New Roman" w:hAnsi="Times New Roman" w:cs="Times New Roman"/>
              </w:rPr>
              <w:t>Безрукавников</w:t>
            </w:r>
            <w:proofErr w:type="spellEnd"/>
            <w:r w:rsidRPr="004032F7"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</w:tr>
      <w:tr w:rsidR="00A66EA5" w:rsidRPr="004032F7" w14:paraId="7E01593A" w14:textId="77777777" w:rsidTr="004032F7">
        <w:trPr>
          <w:trHeight w:val="355"/>
          <w:tblHeader/>
        </w:trPr>
        <w:tc>
          <w:tcPr>
            <w:tcW w:w="827" w:type="dxa"/>
          </w:tcPr>
          <w:p w14:paraId="6B5BA927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67534D4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32F7">
              <w:rPr>
                <w:rFonts w:ascii="Times New Roman" w:hAnsi="Times New Roman" w:cs="Times New Roman"/>
              </w:rPr>
              <w:t>Липецктехнолит</w:t>
            </w:r>
            <w:proofErr w:type="spellEnd"/>
            <w:r w:rsidRPr="00403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</w:tcPr>
          <w:p w14:paraId="4978860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4826141764</w:t>
            </w:r>
          </w:p>
        </w:tc>
        <w:tc>
          <w:tcPr>
            <w:tcW w:w="4716" w:type="dxa"/>
          </w:tcPr>
          <w:p w14:paraId="2FB997CD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Курдюков Роман Александрович</w:t>
            </w:r>
          </w:p>
        </w:tc>
      </w:tr>
      <w:tr w:rsidR="00A66EA5" w:rsidRPr="004032F7" w14:paraId="3D6D0E2F" w14:textId="77777777" w:rsidTr="004032F7">
        <w:trPr>
          <w:trHeight w:val="734"/>
          <w:tblHeader/>
        </w:trPr>
        <w:tc>
          <w:tcPr>
            <w:tcW w:w="827" w:type="dxa"/>
          </w:tcPr>
          <w:p w14:paraId="14C90A66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FA09623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«Липецкие чудеса леса»</w:t>
            </w:r>
          </w:p>
        </w:tc>
        <w:tc>
          <w:tcPr>
            <w:tcW w:w="1965" w:type="dxa"/>
          </w:tcPr>
          <w:p w14:paraId="4EACA790" w14:textId="77777777" w:rsidR="00A66EA5" w:rsidRPr="004032F7" w:rsidRDefault="00A66EA5" w:rsidP="004032F7">
            <w:pPr>
              <w:rPr>
                <w:rFonts w:ascii="Times New Roman" w:hAnsi="Times New Roman" w:cs="Times New Roman"/>
                <w:color w:val="000000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>4825132446</w:t>
            </w:r>
          </w:p>
          <w:p w14:paraId="50A51A0D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68E53D49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proofErr w:type="spellStart"/>
            <w:r w:rsidRPr="004032F7">
              <w:rPr>
                <w:rFonts w:ascii="Times New Roman" w:hAnsi="Times New Roman" w:cs="Times New Roman"/>
                <w:color w:val="000000"/>
              </w:rPr>
              <w:t>Затонских</w:t>
            </w:r>
            <w:proofErr w:type="spellEnd"/>
            <w:r w:rsidRPr="004032F7">
              <w:rPr>
                <w:rFonts w:ascii="Times New Roman" w:hAnsi="Times New Roman" w:cs="Times New Roman"/>
                <w:color w:val="000000"/>
              </w:rPr>
              <w:t xml:space="preserve"> Алексей Иванович </w:t>
            </w:r>
          </w:p>
        </w:tc>
      </w:tr>
      <w:tr w:rsidR="00A66EA5" w:rsidRPr="004032F7" w14:paraId="417A61AF" w14:textId="77777777" w:rsidTr="004032F7">
        <w:trPr>
          <w:trHeight w:val="355"/>
          <w:tblHeader/>
        </w:trPr>
        <w:tc>
          <w:tcPr>
            <w:tcW w:w="827" w:type="dxa"/>
          </w:tcPr>
          <w:p w14:paraId="1BC5F3CC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426A0F8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«Мезо»</w:t>
            </w:r>
          </w:p>
        </w:tc>
        <w:tc>
          <w:tcPr>
            <w:tcW w:w="1965" w:type="dxa"/>
          </w:tcPr>
          <w:p w14:paraId="28FA04FD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4824061070</w:t>
            </w:r>
          </w:p>
        </w:tc>
        <w:tc>
          <w:tcPr>
            <w:tcW w:w="4716" w:type="dxa"/>
          </w:tcPr>
          <w:p w14:paraId="1A9E2EE9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Золотарев Антон Александрович</w:t>
            </w:r>
          </w:p>
        </w:tc>
      </w:tr>
      <w:tr w:rsidR="00A66EA5" w:rsidRPr="004032F7" w14:paraId="0DC1E7C6" w14:textId="77777777" w:rsidTr="004032F7">
        <w:trPr>
          <w:trHeight w:val="355"/>
          <w:tblHeader/>
        </w:trPr>
        <w:tc>
          <w:tcPr>
            <w:tcW w:w="827" w:type="dxa"/>
          </w:tcPr>
          <w:p w14:paraId="0F024387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4E55A6C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«Металл Трейд»</w:t>
            </w:r>
          </w:p>
        </w:tc>
        <w:tc>
          <w:tcPr>
            <w:tcW w:w="1965" w:type="dxa"/>
          </w:tcPr>
          <w:p w14:paraId="4DCACCE8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4823071999</w:t>
            </w:r>
          </w:p>
        </w:tc>
        <w:tc>
          <w:tcPr>
            <w:tcW w:w="4716" w:type="dxa"/>
          </w:tcPr>
          <w:p w14:paraId="7823BACB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Каменецкий Станислав Геннадьевич</w:t>
            </w:r>
          </w:p>
        </w:tc>
      </w:tr>
      <w:tr w:rsidR="00A66EA5" w:rsidRPr="004032F7" w14:paraId="2EFFFE09" w14:textId="77777777" w:rsidTr="004032F7">
        <w:trPr>
          <w:trHeight w:val="355"/>
          <w:tblHeader/>
        </w:trPr>
        <w:tc>
          <w:tcPr>
            <w:tcW w:w="827" w:type="dxa"/>
          </w:tcPr>
          <w:p w14:paraId="62E54B4E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186C7E8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32F7">
              <w:rPr>
                <w:rFonts w:ascii="Times New Roman" w:hAnsi="Times New Roman" w:cs="Times New Roman"/>
              </w:rPr>
              <w:t>Престорусь</w:t>
            </w:r>
            <w:proofErr w:type="spellEnd"/>
            <w:r w:rsidRPr="00403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</w:tcPr>
          <w:p w14:paraId="7AAFB737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7733851742</w:t>
            </w:r>
          </w:p>
        </w:tc>
        <w:tc>
          <w:tcPr>
            <w:tcW w:w="4716" w:type="dxa"/>
          </w:tcPr>
          <w:p w14:paraId="4214B211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proofErr w:type="spellStart"/>
            <w:r w:rsidRPr="004032F7">
              <w:rPr>
                <w:rFonts w:ascii="Times New Roman" w:hAnsi="Times New Roman" w:cs="Times New Roman"/>
              </w:rPr>
              <w:t>Череватый</w:t>
            </w:r>
            <w:proofErr w:type="spellEnd"/>
            <w:r w:rsidRPr="004032F7"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</w:tr>
      <w:tr w:rsidR="00A66EA5" w:rsidRPr="004032F7" w14:paraId="7306FF29" w14:textId="77777777" w:rsidTr="004032F7">
        <w:trPr>
          <w:trHeight w:val="355"/>
          <w:tblHeader/>
        </w:trPr>
        <w:tc>
          <w:tcPr>
            <w:tcW w:w="827" w:type="dxa"/>
          </w:tcPr>
          <w:p w14:paraId="2DC15A2A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73" w:type="dxa"/>
          </w:tcPr>
          <w:p w14:paraId="6DACCE41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«СТРОЙНЭТ»</w:t>
            </w:r>
          </w:p>
        </w:tc>
        <w:tc>
          <w:tcPr>
            <w:tcW w:w="1965" w:type="dxa"/>
          </w:tcPr>
          <w:p w14:paraId="19717B04" w14:textId="77777777" w:rsidR="00A66EA5" w:rsidRPr="004032F7" w:rsidRDefault="00A66EA5" w:rsidP="004032F7">
            <w:pPr>
              <w:rPr>
                <w:rFonts w:ascii="Times New Roman" w:hAnsi="Times New Roman" w:cs="Times New Roman"/>
                <w:lang w:val="en-US"/>
              </w:rPr>
            </w:pPr>
            <w:r w:rsidRPr="004032F7">
              <w:rPr>
                <w:rFonts w:ascii="Times New Roman" w:hAnsi="Times New Roman" w:cs="Times New Roman"/>
                <w:lang w:val="en-US"/>
              </w:rPr>
              <w:t>4823058780</w:t>
            </w:r>
          </w:p>
        </w:tc>
        <w:tc>
          <w:tcPr>
            <w:tcW w:w="4716" w:type="dxa"/>
          </w:tcPr>
          <w:p w14:paraId="31891568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Ершов Юрий Валериевич</w:t>
            </w:r>
          </w:p>
        </w:tc>
      </w:tr>
      <w:tr w:rsidR="00A66EA5" w:rsidRPr="004032F7" w14:paraId="0161E793" w14:textId="77777777" w:rsidTr="004032F7">
        <w:trPr>
          <w:trHeight w:val="711"/>
          <w:tblHeader/>
        </w:trPr>
        <w:tc>
          <w:tcPr>
            <w:tcW w:w="827" w:type="dxa"/>
          </w:tcPr>
          <w:p w14:paraId="6E77B390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73" w:type="dxa"/>
          </w:tcPr>
          <w:p w14:paraId="01309C45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ТД «Грязинский завод цепей»</w:t>
            </w:r>
          </w:p>
        </w:tc>
        <w:tc>
          <w:tcPr>
            <w:tcW w:w="1965" w:type="dxa"/>
          </w:tcPr>
          <w:p w14:paraId="40E7A768" w14:textId="77777777" w:rsidR="00A66EA5" w:rsidRPr="004032F7" w:rsidRDefault="00A66EA5" w:rsidP="004032F7">
            <w:pPr>
              <w:rPr>
                <w:rFonts w:ascii="Times New Roman" w:hAnsi="Times New Roman" w:cs="Times New Roman"/>
                <w:color w:val="000000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>4824090962</w:t>
            </w:r>
          </w:p>
          <w:p w14:paraId="120E1E4C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42ACFC9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Поздняков Виталий Владимирович</w:t>
            </w:r>
          </w:p>
        </w:tc>
      </w:tr>
      <w:tr w:rsidR="00A66EA5" w:rsidRPr="004032F7" w14:paraId="026D6C99" w14:textId="77777777" w:rsidTr="004032F7">
        <w:trPr>
          <w:trHeight w:val="711"/>
          <w:tblHeader/>
        </w:trPr>
        <w:tc>
          <w:tcPr>
            <w:tcW w:w="827" w:type="dxa"/>
          </w:tcPr>
          <w:p w14:paraId="23FD9BEA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3532B9C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«Центр обеспечения пищевой безопасности»</w:t>
            </w:r>
          </w:p>
        </w:tc>
        <w:tc>
          <w:tcPr>
            <w:tcW w:w="1965" w:type="dxa"/>
          </w:tcPr>
          <w:p w14:paraId="38BCEF94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4824101396</w:t>
            </w:r>
          </w:p>
        </w:tc>
        <w:tc>
          <w:tcPr>
            <w:tcW w:w="4716" w:type="dxa"/>
          </w:tcPr>
          <w:p w14:paraId="433FD223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proofErr w:type="spellStart"/>
            <w:r w:rsidRPr="004032F7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4032F7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A66EA5" w:rsidRPr="004032F7" w14:paraId="1F7C7C5D" w14:textId="77777777" w:rsidTr="004032F7">
        <w:trPr>
          <w:trHeight w:val="355"/>
          <w:tblHeader/>
        </w:trPr>
        <w:tc>
          <w:tcPr>
            <w:tcW w:w="827" w:type="dxa"/>
          </w:tcPr>
          <w:p w14:paraId="3AEBE1EE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64731B9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32F7">
              <w:rPr>
                <w:rFonts w:ascii="Times New Roman" w:hAnsi="Times New Roman" w:cs="Times New Roman"/>
              </w:rPr>
              <w:t>Электрома</w:t>
            </w:r>
            <w:proofErr w:type="spellEnd"/>
            <w:r w:rsidRPr="00403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</w:tcPr>
          <w:p w14:paraId="744B2A8B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4824012957</w:t>
            </w:r>
          </w:p>
        </w:tc>
        <w:tc>
          <w:tcPr>
            <w:tcW w:w="4716" w:type="dxa"/>
          </w:tcPr>
          <w:p w14:paraId="02AC1A60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Мелешко Константин Александрович</w:t>
            </w:r>
          </w:p>
        </w:tc>
      </w:tr>
      <w:tr w:rsidR="00A66EA5" w:rsidRPr="004032F7" w14:paraId="0271A69B" w14:textId="77777777" w:rsidTr="004032F7">
        <w:trPr>
          <w:trHeight w:val="711"/>
          <w:tblHeader/>
        </w:trPr>
        <w:tc>
          <w:tcPr>
            <w:tcW w:w="827" w:type="dxa"/>
          </w:tcPr>
          <w:p w14:paraId="05BBCB11" w14:textId="77777777" w:rsidR="00A66EA5" w:rsidRPr="004032F7" w:rsidRDefault="00A66EA5" w:rsidP="004032F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069F60A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ССПСК «ВИОЛА»</w:t>
            </w:r>
          </w:p>
        </w:tc>
        <w:tc>
          <w:tcPr>
            <w:tcW w:w="1965" w:type="dxa"/>
          </w:tcPr>
          <w:p w14:paraId="4C108D36" w14:textId="77777777" w:rsidR="00A66EA5" w:rsidRPr="004032F7" w:rsidRDefault="00A66EA5" w:rsidP="004032F7">
            <w:pPr>
              <w:rPr>
                <w:rFonts w:ascii="Times New Roman" w:hAnsi="Times New Roman" w:cs="Times New Roman"/>
                <w:color w:val="000000"/>
              </w:rPr>
            </w:pPr>
            <w:r w:rsidRPr="004032F7">
              <w:rPr>
                <w:rFonts w:ascii="Times New Roman" w:hAnsi="Times New Roman" w:cs="Times New Roman"/>
                <w:color w:val="000000"/>
              </w:rPr>
              <w:t xml:space="preserve">4826139204 </w:t>
            </w:r>
          </w:p>
          <w:p w14:paraId="32063792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338EA58B" w14:textId="77777777" w:rsidR="00A66EA5" w:rsidRPr="004032F7" w:rsidRDefault="00A66EA5" w:rsidP="004032F7">
            <w:pPr>
              <w:rPr>
                <w:rFonts w:ascii="Times New Roman" w:hAnsi="Times New Roman" w:cs="Times New Roman"/>
              </w:rPr>
            </w:pPr>
            <w:r w:rsidRPr="004032F7">
              <w:rPr>
                <w:rFonts w:ascii="Times New Roman" w:hAnsi="Times New Roman" w:cs="Times New Roman"/>
              </w:rPr>
              <w:t>Бахарев Роман Викторович</w:t>
            </w:r>
          </w:p>
        </w:tc>
      </w:tr>
    </w:tbl>
    <w:p w14:paraId="5D114B5E" w14:textId="77777777" w:rsidR="004D1025" w:rsidRPr="004032F7" w:rsidRDefault="00081A22" w:rsidP="00081A22">
      <w:pPr>
        <w:tabs>
          <w:tab w:val="left" w:pos="4092"/>
        </w:tabs>
      </w:pPr>
      <w:r w:rsidRPr="004032F7">
        <w:tab/>
      </w:r>
    </w:p>
    <w:sectPr w:rsidR="004D1025" w:rsidRPr="004032F7" w:rsidSect="004032F7">
      <w:pgSz w:w="11906" w:h="16838"/>
      <w:pgMar w:top="395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026"/>
    <w:multiLevelType w:val="hybridMultilevel"/>
    <w:tmpl w:val="F6F24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20682"/>
    <w:multiLevelType w:val="hybridMultilevel"/>
    <w:tmpl w:val="A28E8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F63EF"/>
    <w:multiLevelType w:val="hybridMultilevel"/>
    <w:tmpl w:val="38A68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22501"/>
    <w:multiLevelType w:val="hybridMultilevel"/>
    <w:tmpl w:val="BF3C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3858"/>
    <w:multiLevelType w:val="hybridMultilevel"/>
    <w:tmpl w:val="68AAA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622BCE"/>
    <w:multiLevelType w:val="hybridMultilevel"/>
    <w:tmpl w:val="8DE2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086E"/>
    <w:multiLevelType w:val="hybridMultilevel"/>
    <w:tmpl w:val="146C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6511F"/>
    <w:multiLevelType w:val="hybridMultilevel"/>
    <w:tmpl w:val="CC0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D8F"/>
    <w:multiLevelType w:val="hybridMultilevel"/>
    <w:tmpl w:val="6B949212"/>
    <w:lvl w:ilvl="0" w:tplc="0D444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0085"/>
    <w:multiLevelType w:val="hybridMultilevel"/>
    <w:tmpl w:val="1EEEE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FE3A4F"/>
    <w:multiLevelType w:val="hybridMultilevel"/>
    <w:tmpl w:val="57500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A78AA"/>
    <w:multiLevelType w:val="hybridMultilevel"/>
    <w:tmpl w:val="7B46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6694646">
    <w:abstractNumId w:val="8"/>
  </w:num>
  <w:num w:numId="2" w16cid:durableId="1197624268">
    <w:abstractNumId w:val="6"/>
  </w:num>
  <w:num w:numId="3" w16cid:durableId="107087258">
    <w:abstractNumId w:val="7"/>
  </w:num>
  <w:num w:numId="4" w16cid:durableId="939409777">
    <w:abstractNumId w:val="2"/>
  </w:num>
  <w:num w:numId="5" w16cid:durableId="1734504014">
    <w:abstractNumId w:val="9"/>
  </w:num>
  <w:num w:numId="6" w16cid:durableId="158425808">
    <w:abstractNumId w:val="10"/>
  </w:num>
  <w:num w:numId="7" w16cid:durableId="851185862">
    <w:abstractNumId w:val="0"/>
  </w:num>
  <w:num w:numId="8" w16cid:durableId="1877815458">
    <w:abstractNumId w:val="11"/>
  </w:num>
  <w:num w:numId="9" w16cid:durableId="48235975">
    <w:abstractNumId w:val="1"/>
  </w:num>
  <w:num w:numId="10" w16cid:durableId="1037119133">
    <w:abstractNumId w:val="4"/>
  </w:num>
  <w:num w:numId="11" w16cid:durableId="1948148019">
    <w:abstractNumId w:val="5"/>
  </w:num>
  <w:num w:numId="12" w16cid:durableId="146184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5"/>
    <w:rsid w:val="00032697"/>
    <w:rsid w:val="000760F0"/>
    <w:rsid w:val="00081A22"/>
    <w:rsid w:val="00096D64"/>
    <w:rsid w:val="000A155A"/>
    <w:rsid w:val="000C07BC"/>
    <w:rsid w:val="000E41C8"/>
    <w:rsid w:val="001A02E2"/>
    <w:rsid w:val="001B1370"/>
    <w:rsid w:val="00230565"/>
    <w:rsid w:val="0024774F"/>
    <w:rsid w:val="002D5A0B"/>
    <w:rsid w:val="002D7608"/>
    <w:rsid w:val="002F302C"/>
    <w:rsid w:val="00302343"/>
    <w:rsid w:val="003135EE"/>
    <w:rsid w:val="0034168A"/>
    <w:rsid w:val="0036157C"/>
    <w:rsid w:val="00365939"/>
    <w:rsid w:val="00376E9E"/>
    <w:rsid w:val="004032F7"/>
    <w:rsid w:val="0044509D"/>
    <w:rsid w:val="0045576A"/>
    <w:rsid w:val="00464422"/>
    <w:rsid w:val="004901FC"/>
    <w:rsid w:val="0049143C"/>
    <w:rsid w:val="004A35A1"/>
    <w:rsid w:val="004B1042"/>
    <w:rsid w:val="004C3FD3"/>
    <w:rsid w:val="004D1025"/>
    <w:rsid w:val="004F57B1"/>
    <w:rsid w:val="00506216"/>
    <w:rsid w:val="00507197"/>
    <w:rsid w:val="00507E3C"/>
    <w:rsid w:val="005817D1"/>
    <w:rsid w:val="005D1991"/>
    <w:rsid w:val="005E003E"/>
    <w:rsid w:val="00605CF0"/>
    <w:rsid w:val="00631496"/>
    <w:rsid w:val="0067655F"/>
    <w:rsid w:val="006A3CAF"/>
    <w:rsid w:val="006D4A2F"/>
    <w:rsid w:val="006D5258"/>
    <w:rsid w:val="00723DCE"/>
    <w:rsid w:val="00737C37"/>
    <w:rsid w:val="00740882"/>
    <w:rsid w:val="007924AE"/>
    <w:rsid w:val="007A7A91"/>
    <w:rsid w:val="007C5A69"/>
    <w:rsid w:val="007F3FFD"/>
    <w:rsid w:val="00823AF4"/>
    <w:rsid w:val="00837D78"/>
    <w:rsid w:val="00857658"/>
    <w:rsid w:val="008B38F4"/>
    <w:rsid w:val="008C01F6"/>
    <w:rsid w:val="0090628F"/>
    <w:rsid w:val="009303B1"/>
    <w:rsid w:val="00951286"/>
    <w:rsid w:val="00985CB9"/>
    <w:rsid w:val="009B680E"/>
    <w:rsid w:val="009D2080"/>
    <w:rsid w:val="00A01713"/>
    <w:rsid w:val="00A07C10"/>
    <w:rsid w:val="00A36B4A"/>
    <w:rsid w:val="00A40F72"/>
    <w:rsid w:val="00A42A0B"/>
    <w:rsid w:val="00A66EA5"/>
    <w:rsid w:val="00A95F4A"/>
    <w:rsid w:val="00AB0B77"/>
    <w:rsid w:val="00AB416F"/>
    <w:rsid w:val="00AE5C60"/>
    <w:rsid w:val="00B1274A"/>
    <w:rsid w:val="00B2787C"/>
    <w:rsid w:val="00B3745B"/>
    <w:rsid w:val="00B51FC8"/>
    <w:rsid w:val="00B54E26"/>
    <w:rsid w:val="00B57F86"/>
    <w:rsid w:val="00B8763F"/>
    <w:rsid w:val="00BA09E7"/>
    <w:rsid w:val="00BA6C14"/>
    <w:rsid w:val="00BB01C7"/>
    <w:rsid w:val="00BC24D4"/>
    <w:rsid w:val="00BE6D74"/>
    <w:rsid w:val="00BE7C6B"/>
    <w:rsid w:val="00C611B3"/>
    <w:rsid w:val="00CB75A1"/>
    <w:rsid w:val="00CC28C2"/>
    <w:rsid w:val="00CD6A2D"/>
    <w:rsid w:val="00D429D4"/>
    <w:rsid w:val="00D42FC3"/>
    <w:rsid w:val="00D93617"/>
    <w:rsid w:val="00DE01BD"/>
    <w:rsid w:val="00E10470"/>
    <w:rsid w:val="00E17A0B"/>
    <w:rsid w:val="00E323DC"/>
    <w:rsid w:val="00ED213C"/>
    <w:rsid w:val="00F543F7"/>
    <w:rsid w:val="00F73067"/>
    <w:rsid w:val="00FC6D54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02F4"/>
  <w15:docId w15:val="{14C041A2-E960-4C3D-93B3-9C24B8E3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5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14F8-9D79-4946-B53F-F1E58C62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1 1</cp:lastModifiedBy>
  <cp:revision>2</cp:revision>
  <dcterms:created xsi:type="dcterms:W3CDTF">2023-01-19T14:52:00Z</dcterms:created>
  <dcterms:modified xsi:type="dcterms:W3CDTF">2023-01-19T14:52:00Z</dcterms:modified>
</cp:coreProperties>
</file>