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A" w:rsidRPr="00164040" w:rsidRDefault="00ED4526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40">
        <w:rPr>
          <w:rFonts w:ascii="Times New Roman" w:hAnsi="Times New Roman" w:cs="Times New Roman"/>
          <w:b/>
          <w:sz w:val="28"/>
          <w:szCs w:val="28"/>
        </w:rPr>
        <w:t>Программа тренинга «Школа предпринимательства»</w:t>
      </w:r>
    </w:p>
    <w:tbl>
      <w:tblPr>
        <w:tblStyle w:val="a3"/>
        <w:tblpPr w:leftFromText="180" w:rightFromText="180" w:vertAnchor="text" w:horzAnchor="margin" w:tblpXSpec="center" w:tblpY="2253"/>
        <w:tblW w:w="12582" w:type="dxa"/>
        <w:tblLook w:val="04A0"/>
      </w:tblPr>
      <w:tblGrid>
        <w:gridCol w:w="2658"/>
        <w:gridCol w:w="2553"/>
        <w:gridCol w:w="2404"/>
        <w:gridCol w:w="2416"/>
        <w:gridCol w:w="2551"/>
      </w:tblGrid>
      <w:tr w:rsidR="00924435" w:rsidRPr="00164040" w:rsidTr="00924435">
        <w:tc>
          <w:tcPr>
            <w:tcW w:w="2658" w:type="dxa"/>
          </w:tcPr>
          <w:p w:rsidR="00ED4526" w:rsidRDefault="00164040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64040" w:rsidRPr="00164040" w:rsidRDefault="005B6088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</w:t>
            </w:r>
            <w:r w:rsidR="0016404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ED4526" w:rsidRDefault="00164040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64040" w:rsidRPr="00164040" w:rsidRDefault="005B6088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</w:t>
            </w:r>
            <w:r w:rsidR="0016404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D4526" w:rsidRDefault="00164040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64040" w:rsidRPr="00164040" w:rsidRDefault="005B6088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14.08</w:t>
            </w:r>
            <w:r w:rsidR="0016404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6" w:type="dxa"/>
          </w:tcPr>
          <w:p w:rsidR="00ED4526" w:rsidRDefault="00164040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64040" w:rsidRPr="00164040" w:rsidRDefault="005B6088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  <w:r w:rsidR="0016404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D4526" w:rsidRDefault="00164040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64040" w:rsidRPr="00164040" w:rsidRDefault="005B6088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</w:t>
            </w:r>
            <w:r w:rsidR="0016404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24435" w:rsidRPr="00164040" w:rsidTr="00924435">
        <w:tc>
          <w:tcPr>
            <w:tcW w:w="2658" w:type="dxa"/>
          </w:tcPr>
          <w:p w:rsidR="00ED4526" w:rsidRPr="00BE0601" w:rsidRDefault="00BE0601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01">
              <w:rPr>
                <w:rFonts w:ascii="Times New Roman" w:hAnsi="Times New Roman" w:cs="Times New Roman"/>
              </w:rPr>
              <w:t>Открытие тренинга. Знакомство участников. «Анализ бизнеса»</w:t>
            </w:r>
          </w:p>
        </w:tc>
        <w:tc>
          <w:tcPr>
            <w:tcW w:w="2553" w:type="dxa"/>
          </w:tcPr>
          <w:p w:rsidR="00ED4526" w:rsidRPr="00227F02" w:rsidRDefault="00227F02" w:rsidP="00924435">
            <w:pPr>
              <w:jc w:val="center"/>
              <w:rPr>
                <w:rFonts w:ascii="Times New Roman" w:hAnsi="Times New Roman" w:cs="Times New Roman"/>
              </w:rPr>
            </w:pPr>
            <w:r w:rsidRPr="00227F02">
              <w:rPr>
                <w:rFonts w:ascii="Times New Roman" w:hAnsi="Times New Roman" w:cs="Times New Roman"/>
              </w:rPr>
              <w:t>«Управление человеческими ресурсами. Поиск и отбор персонала»</w:t>
            </w:r>
          </w:p>
        </w:tc>
        <w:tc>
          <w:tcPr>
            <w:tcW w:w="2404" w:type="dxa"/>
          </w:tcPr>
          <w:p w:rsidR="00ED4526" w:rsidRPr="00227F02" w:rsidRDefault="00227F02" w:rsidP="009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«Маркетинг. Анализ маркетинга предприятия»</w:t>
            </w:r>
          </w:p>
        </w:tc>
        <w:tc>
          <w:tcPr>
            <w:tcW w:w="2416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 w:rsidRPr="00804536">
              <w:rPr>
                <w:rFonts w:ascii="Times New Roman" w:hAnsi="Times New Roman" w:cs="Times New Roman"/>
              </w:rPr>
              <w:t>«Управление товарно-материальными запасами»</w:t>
            </w:r>
          </w:p>
        </w:tc>
        <w:tc>
          <w:tcPr>
            <w:tcW w:w="2551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 w:rsidRPr="00804536">
              <w:rPr>
                <w:rFonts w:ascii="Times New Roman" w:hAnsi="Times New Roman" w:cs="Times New Roman"/>
              </w:rPr>
              <w:t>«Калькуляция себестоимости»</w:t>
            </w:r>
          </w:p>
        </w:tc>
      </w:tr>
      <w:tr w:rsidR="00924435" w:rsidRPr="00164040" w:rsidTr="00924435">
        <w:tc>
          <w:tcPr>
            <w:tcW w:w="2658" w:type="dxa"/>
          </w:tcPr>
          <w:p w:rsidR="00ED4526" w:rsidRPr="00BE0601" w:rsidRDefault="00BE0601" w:rsidP="009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E0601">
              <w:rPr>
                <w:rFonts w:ascii="Times New Roman" w:hAnsi="Times New Roman" w:cs="Times New Roman"/>
              </w:rPr>
              <w:t>Антикризисный анализ»</w:t>
            </w:r>
          </w:p>
        </w:tc>
        <w:tc>
          <w:tcPr>
            <w:tcW w:w="2553" w:type="dxa"/>
          </w:tcPr>
          <w:p w:rsidR="00ED4526" w:rsidRPr="00227F02" w:rsidRDefault="00227F02" w:rsidP="00924435">
            <w:pPr>
              <w:jc w:val="center"/>
              <w:rPr>
                <w:rFonts w:ascii="Times New Roman" w:hAnsi="Times New Roman" w:cs="Times New Roman"/>
              </w:rPr>
            </w:pPr>
            <w:r w:rsidRPr="00227F02">
              <w:rPr>
                <w:rFonts w:ascii="Times New Roman" w:hAnsi="Times New Roman" w:cs="Times New Roman"/>
              </w:rPr>
              <w:t>«Анализ структуры действующего персонала»</w:t>
            </w:r>
          </w:p>
        </w:tc>
        <w:tc>
          <w:tcPr>
            <w:tcW w:w="2404" w:type="dxa"/>
          </w:tcPr>
          <w:p w:rsidR="00ED4526" w:rsidRPr="00227F02" w:rsidRDefault="00227F02" w:rsidP="00924435">
            <w:pPr>
              <w:jc w:val="center"/>
              <w:rPr>
                <w:rFonts w:ascii="Times New Roman" w:hAnsi="Times New Roman" w:cs="Times New Roman"/>
              </w:rPr>
            </w:pPr>
            <w:r w:rsidRPr="00227F02">
              <w:rPr>
                <w:rFonts w:ascii="Times New Roman" w:hAnsi="Times New Roman" w:cs="Times New Roman"/>
              </w:rPr>
              <w:t xml:space="preserve">«4 </w:t>
            </w:r>
            <w:proofErr w:type="gramStart"/>
            <w:r w:rsidRPr="00227F02">
              <w:rPr>
                <w:rFonts w:ascii="Times New Roman" w:hAnsi="Times New Roman" w:cs="Times New Roman"/>
              </w:rPr>
              <w:t>П</w:t>
            </w:r>
            <w:proofErr w:type="gramEnd"/>
            <w:r w:rsidRPr="00227F02">
              <w:rPr>
                <w:rFonts w:ascii="Times New Roman" w:hAnsi="Times New Roman" w:cs="Times New Roman"/>
              </w:rPr>
              <w:t>» маркетинга</w:t>
            </w:r>
          </w:p>
        </w:tc>
        <w:tc>
          <w:tcPr>
            <w:tcW w:w="2416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 w:rsidRPr="00804536">
              <w:rPr>
                <w:rFonts w:ascii="Times New Roman" w:hAnsi="Times New Roman" w:cs="Times New Roman"/>
              </w:rPr>
              <w:t>«Анализ состава, структуры и динамики ТМЗ»</w:t>
            </w:r>
          </w:p>
        </w:tc>
        <w:tc>
          <w:tcPr>
            <w:tcW w:w="2551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 w:rsidRPr="00804536">
              <w:rPr>
                <w:rFonts w:ascii="Times New Roman" w:hAnsi="Times New Roman" w:cs="Times New Roman"/>
              </w:rPr>
              <w:t>«Бухгалтерский учет»</w:t>
            </w:r>
          </w:p>
        </w:tc>
      </w:tr>
      <w:tr w:rsidR="00924435" w:rsidRPr="00164040" w:rsidTr="00924435">
        <w:tc>
          <w:tcPr>
            <w:tcW w:w="2658" w:type="dxa"/>
          </w:tcPr>
          <w:p w:rsidR="00ED4526" w:rsidRPr="00BE0601" w:rsidRDefault="00BE0601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01">
              <w:rPr>
                <w:rFonts w:ascii="Times New Roman" w:hAnsi="Times New Roman" w:cs="Times New Roman"/>
              </w:rPr>
              <w:t>«Управление предприятием»</w:t>
            </w:r>
          </w:p>
        </w:tc>
        <w:tc>
          <w:tcPr>
            <w:tcW w:w="2553" w:type="dxa"/>
          </w:tcPr>
          <w:p w:rsidR="00ED4526" w:rsidRPr="00227F02" w:rsidRDefault="00227F02" w:rsidP="009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«Конфликты, управление конфликтами»</w:t>
            </w:r>
          </w:p>
        </w:tc>
        <w:tc>
          <w:tcPr>
            <w:tcW w:w="2404" w:type="dxa"/>
          </w:tcPr>
          <w:p w:rsidR="00ED4526" w:rsidRPr="00227F02" w:rsidRDefault="00227F02" w:rsidP="009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«Маркетинговое планирование»</w:t>
            </w:r>
          </w:p>
        </w:tc>
        <w:tc>
          <w:tcPr>
            <w:tcW w:w="2416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«Производственный план»</w:t>
            </w:r>
          </w:p>
        </w:tc>
        <w:tc>
          <w:tcPr>
            <w:tcW w:w="2551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 w:rsidRPr="00804536">
              <w:rPr>
                <w:rFonts w:ascii="Times New Roman" w:hAnsi="Times New Roman" w:cs="Times New Roman"/>
              </w:rPr>
              <w:t>«Система бухгалтерской отчетности»</w:t>
            </w:r>
          </w:p>
        </w:tc>
      </w:tr>
      <w:tr w:rsidR="00924435" w:rsidRPr="00164040" w:rsidTr="00924435">
        <w:tc>
          <w:tcPr>
            <w:tcW w:w="2658" w:type="dxa"/>
          </w:tcPr>
          <w:p w:rsidR="00ED4526" w:rsidRPr="00BE0601" w:rsidRDefault="00BE0601" w:rsidP="00924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01">
              <w:rPr>
                <w:rFonts w:ascii="Times New Roman" w:hAnsi="Times New Roman" w:cs="Times New Roman"/>
              </w:rPr>
              <w:t>«Организационная структура предприятия»</w:t>
            </w:r>
          </w:p>
        </w:tc>
        <w:tc>
          <w:tcPr>
            <w:tcW w:w="2553" w:type="dxa"/>
          </w:tcPr>
          <w:p w:rsidR="00ED4526" w:rsidRPr="00227F02" w:rsidRDefault="00227F02" w:rsidP="009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7F02">
              <w:rPr>
                <w:rFonts w:ascii="Times New Roman" w:hAnsi="Times New Roman" w:cs="Times New Roman"/>
              </w:rPr>
              <w:t>Способы коммуникаций персонала с руководством и клиентами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 w:rsidRPr="00804536">
              <w:rPr>
                <w:rFonts w:ascii="Times New Roman" w:hAnsi="Times New Roman" w:cs="Times New Roman"/>
              </w:rPr>
              <w:t>«Техники активных продаж»</w:t>
            </w:r>
          </w:p>
        </w:tc>
        <w:tc>
          <w:tcPr>
            <w:tcW w:w="2416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«Производственная цепочка»</w:t>
            </w:r>
          </w:p>
        </w:tc>
        <w:tc>
          <w:tcPr>
            <w:tcW w:w="2551" w:type="dxa"/>
          </w:tcPr>
          <w:p w:rsidR="00ED4526" w:rsidRPr="00804536" w:rsidRDefault="00804536" w:rsidP="00924435">
            <w:pPr>
              <w:jc w:val="center"/>
              <w:rPr>
                <w:rFonts w:ascii="Times New Roman" w:hAnsi="Times New Roman" w:cs="Times New Roman"/>
              </w:rPr>
            </w:pPr>
            <w:r w:rsidRPr="00804536">
              <w:rPr>
                <w:rFonts w:ascii="Times New Roman" w:hAnsi="Times New Roman" w:cs="Times New Roman"/>
              </w:rPr>
              <w:t>Заключительная часть. Выдача сертификатов</w:t>
            </w:r>
          </w:p>
        </w:tc>
      </w:tr>
    </w:tbl>
    <w:p w:rsidR="00ED4526" w:rsidRPr="00164040" w:rsidRDefault="00ED4526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4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64040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64040">
        <w:rPr>
          <w:rFonts w:ascii="Times New Roman" w:hAnsi="Times New Roman" w:cs="Times New Roman"/>
          <w:b/>
          <w:sz w:val="28"/>
          <w:szCs w:val="28"/>
        </w:rPr>
        <w:t>ипецк, ул.Ворошилова, д.5, гостиница «Советская», 3 этаж, конференц-зал</w:t>
      </w:r>
    </w:p>
    <w:p w:rsidR="00164040" w:rsidRPr="00164040" w:rsidRDefault="00164040" w:rsidP="0016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40">
        <w:rPr>
          <w:rFonts w:ascii="Times New Roman" w:hAnsi="Times New Roman" w:cs="Times New Roman"/>
          <w:b/>
          <w:sz w:val="28"/>
          <w:szCs w:val="28"/>
        </w:rPr>
        <w:t xml:space="preserve">12 – 16 </w:t>
      </w:r>
      <w:r w:rsidR="00212C7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01A0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164040">
        <w:rPr>
          <w:rFonts w:ascii="Times New Roman" w:hAnsi="Times New Roman" w:cs="Times New Roman"/>
          <w:b/>
          <w:sz w:val="28"/>
          <w:szCs w:val="28"/>
        </w:rPr>
        <w:t>г.</w:t>
      </w:r>
    </w:p>
    <w:p w:rsidR="00164040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C7">
        <w:rPr>
          <w:rFonts w:ascii="Times New Roman" w:hAnsi="Times New Roman" w:cs="Times New Roman"/>
          <w:b/>
          <w:sz w:val="28"/>
          <w:szCs w:val="28"/>
        </w:rPr>
        <w:t>Ежедневно с 10:00 до 17:00</w:t>
      </w: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ED4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C7" w:rsidRDefault="006E39C7" w:rsidP="006E3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E39C7" w:rsidRDefault="006E39C7" w:rsidP="006E3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процессе тренинга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кофе-брейка (10-15 минут), а также обед (1 час).</w:t>
      </w:r>
    </w:p>
    <w:p w:rsidR="006E39C7" w:rsidRPr="006E39C7" w:rsidRDefault="006E39C7" w:rsidP="006E3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39C7" w:rsidRPr="006E39C7" w:rsidSect="00924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526"/>
    <w:rsid w:val="00003BDB"/>
    <w:rsid w:val="00164040"/>
    <w:rsid w:val="001B16BF"/>
    <w:rsid w:val="001C59D1"/>
    <w:rsid w:val="00212C76"/>
    <w:rsid w:val="00227F02"/>
    <w:rsid w:val="0025226E"/>
    <w:rsid w:val="00501A00"/>
    <w:rsid w:val="005477E4"/>
    <w:rsid w:val="005B6088"/>
    <w:rsid w:val="006E39C7"/>
    <w:rsid w:val="00804536"/>
    <w:rsid w:val="00924435"/>
    <w:rsid w:val="00BE0601"/>
    <w:rsid w:val="00ED1D4A"/>
    <w:rsid w:val="00E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2018-10-31T06:36:00Z</dcterms:created>
  <dcterms:modified xsi:type="dcterms:W3CDTF">2019-08-05T06:48:00Z</dcterms:modified>
</cp:coreProperties>
</file>